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5AF167E2" w14:textId="2172F524" w:rsidR="002E27EF" w:rsidRDefault="00D62F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D62F0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</w:t>
      </w:r>
      <w:r w:rsidR="00712F87">
        <w:rPr>
          <w:snapToGrid w:val="0"/>
          <w:sz w:val="24"/>
          <w:szCs w:val="24"/>
        </w:rPr>
        <w:t>May</w:t>
      </w:r>
      <w:r w:rsidR="00076B3C">
        <w:rPr>
          <w:snapToGrid w:val="0"/>
          <w:sz w:val="24"/>
          <w:szCs w:val="24"/>
        </w:rPr>
        <w:t xml:space="preserve">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6074C84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65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1BBCE2C0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1D6758" w:rsidRPr="001D6758">
        <w:rPr>
          <w:b/>
          <w:snapToGrid w:val="0"/>
          <w:sz w:val="24"/>
          <w:szCs w:val="24"/>
        </w:rPr>
        <w:t>The Week</w:t>
      </w:r>
      <w:r w:rsidR="00E9158D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F40A77">
        <w:rPr>
          <w:b/>
          <w:snapToGrid w:val="0"/>
          <w:sz w:val="24"/>
          <w:szCs w:val="24"/>
        </w:rPr>
        <w:t>210</w:t>
      </w:r>
      <w:r w:rsidR="00BC7B35">
        <w:rPr>
          <w:b/>
          <w:snapToGrid w:val="0"/>
          <w:sz w:val="24"/>
          <w:szCs w:val="24"/>
        </w:rPr>
        <w:t>,000</w:t>
      </w:r>
      <w:r w:rsidR="00C51AA2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77777777" w:rsidR="00FF60D4" w:rsidRDefault="00FF60D4"/>
    <w:p w14:paraId="228977CF" w14:textId="557EDD00" w:rsidR="00FF60D4" w:rsidRDefault="00770BF7">
      <w:pPr>
        <w:pStyle w:val="Heading2"/>
      </w:pPr>
      <w:r>
        <w:t>Anthony Krajniewski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D6758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E488A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14F2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0A77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Anthony Krajniewski</cp:lastModifiedBy>
  <cp:revision>3</cp:revision>
  <cp:lastPrinted>2019-05-08T15:08:00Z</cp:lastPrinted>
  <dcterms:created xsi:type="dcterms:W3CDTF">2022-05-29T20:07:00Z</dcterms:created>
  <dcterms:modified xsi:type="dcterms:W3CDTF">2022-05-29T20:07:00Z</dcterms:modified>
</cp:coreProperties>
</file>