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AA17" w14:textId="17161209" w:rsidR="00D20576" w:rsidRDefault="00D20576" w:rsidP="00E85418">
      <w:pPr>
        <w:rPr>
          <w:b/>
          <w:bCs/>
          <w:color w:val="0070C0"/>
        </w:rPr>
      </w:pPr>
      <w:r>
        <w:rPr>
          <w:b/>
          <w:bCs/>
          <w:noProof/>
          <w:color w:val="0070C0"/>
        </w:rPr>
        <w:drawing>
          <wp:inline distT="0" distB="0" distL="0" distR="0" wp14:anchorId="44BE952C" wp14:editId="7CF04ACB">
            <wp:extent cx="3060192" cy="720852"/>
            <wp:effectExtent l="0" t="0" r="6985"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0192" cy="720852"/>
                    </a:xfrm>
                    <a:prstGeom prst="rect">
                      <a:avLst/>
                    </a:prstGeom>
                  </pic:spPr>
                </pic:pic>
              </a:graphicData>
            </a:graphic>
          </wp:inline>
        </w:drawing>
      </w:r>
    </w:p>
    <w:p w14:paraId="2B365847" w14:textId="77777777" w:rsidR="00D20576" w:rsidRDefault="00D20576" w:rsidP="00E85418">
      <w:pPr>
        <w:rPr>
          <w:b/>
          <w:bCs/>
          <w:color w:val="0070C0"/>
        </w:rPr>
      </w:pPr>
    </w:p>
    <w:p w14:paraId="5EA70D82" w14:textId="297244A8" w:rsidR="00D20576" w:rsidRPr="00D20576" w:rsidRDefault="00D20576" w:rsidP="00E85418">
      <w:pPr>
        <w:rPr>
          <w:b/>
          <w:bCs/>
        </w:rPr>
      </w:pPr>
      <w:r w:rsidRPr="00D20576">
        <w:rPr>
          <w:b/>
          <w:bCs/>
        </w:rPr>
        <w:t xml:space="preserve">Booking in requirements </w:t>
      </w:r>
    </w:p>
    <w:p w14:paraId="1C8D2413" w14:textId="77777777" w:rsidR="00D20576" w:rsidRDefault="00D20576" w:rsidP="00E85418">
      <w:pPr>
        <w:rPr>
          <w:b/>
          <w:bCs/>
          <w:color w:val="0070C0"/>
        </w:rPr>
      </w:pPr>
    </w:p>
    <w:p w14:paraId="32057549" w14:textId="49BE1735" w:rsidR="00E85418" w:rsidRPr="00D20576" w:rsidRDefault="00E85418" w:rsidP="00E85418">
      <w:r w:rsidRPr="00D20576">
        <w:rPr>
          <w:b/>
          <w:bCs/>
        </w:rPr>
        <w:t>FAO:</w:t>
      </w:r>
      <w:r w:rsidRPr="00D20576">
        <w:t xml:space="preserve"> Gavin Dixon</w:t>
      </w:r>
    </w:p>
    <w:p w14:paraId="16714D76" w14:textId="4960D1C0" w:rsidR="00E85418" w:rsidRPr="00D20576" w:rsidRDefault="00D20576" w:rsidP="00E85418">
      <w:pPr>
        <w:rPr>
          <w:rStyle w:val="lrzxr"/>
        </w:rPr>
      </w:pPr>
      <w:r>
        <w:rPr>
          <w:b/>
          <w:bCs/>
        </w:rPr>
        <w:t xml:space="preserve">Delivery </w:t>
      </w:r>
      <w:r w:rsidR="00E85418" w:rsidRPr="00D20576">
        <w:rPr>
          <w:b/>
          <w:bCs/>
        </w:rPr>
        <w:t>Address</w:t>
      </w:r>
      <w:r w:rsidR="00E85418" w:rsidRPr="00D20576">
        <w:t xml:space="preserve">: Response Envelopes - Print – Mail </w:t>
      </w:r>
      <w:r w:rsidR="00E85418" w:rsidRPr="00D20576">
        <w:rPr>
          <w:rStyle w:val="lrzxr"/>
          <w:rFonts w:ascii="Arial" w:hAnsi="Arial" w:cs="Arial"/>
          <w:sz w:val="21"/>
          <w:szCs w:val="21"/>
          <w:shd w:val="clear" w:color="auto" w:fill="FFFFFF"/>
        </w:rPr>
        <w:t>1 Styles Cl</w:t>
      </w:r>
      <w:r>
        <w:rPr>
          <w:rStyle w:val="lrzxr"/>
          <w:rFonts w:ascii="Arial" w:hAnsi="Arial" w:cs="Arial"/>
          <w:sz w:val="21"/>
          <w:szCs w:val="21"/>
          <w:shd w:val="clear" w:color="auto" w:fill="FFFFFF"/>
        </w:rPr>
        <w:t>ose</w:t>
      </w:r>
      <w:r w:rsidR="00E85418" w:rsidRPr="00D20576">
        <w:rPr>
          <w:rStyle w:val="lrzxr"/>
          <w:rFonts w:ascii="Arial" w:hAnsi="Arial" w:cs="Arial"/>
          <w:sz w:val="21"/>
          <w:szCs w:val="21"/>
          <w:shd w:val="clear" w:color="auto" w:fill="FFFFFF"/>
        </w:rPr>
        <w:t>, Sittingbourne ME10 3BF</w:t>
      </w:r>
    </w:p>
    <w:p w14:paraId="2D7BFF99" w14:textId="77777777" w:rsidR="00D20576" w:rsidRDefault="00D20576" w:rsidP="00E85418">
      <w:pPr>
        <w:rPr>
          <w:rStyle w:val="lrzxr"/>
          <w:rFonts w:ascii="Arial" w:hAnsi="Arial" w:cs="Arial"/>
          <w:b/>
          <w:bCs/>
          <w:sz w:val="21"/>
          <w:szCs w:val="21"/>
          <w:shd w:val="clear" w:color="auto" w:fill="FFFFFF"/>
        </w:rPr>
      </w:pPr>
    </w:p>
    <w:p w14:paraId="4DAE82F3" w14:textId="2D799CAA" w:rsidR="00FD104C" w:rsidRPr="00D20576" w:rsidRDefault="00E85418" w:rsidP="00E85418">
      <w:pPr>
        <w:rPr>
          <w:rStyle w:val="lrzxr"/>
          <w:rFonts w:ascii="Arial" w:hAnsi="Arial" w:cs="Arial"/>
          <w:sz w:val="21"/>
          <w:szCs w:val="21"/>
          <w:shd w:val="clear" w:color="auto" w:fill="FFFFFF"/>
        </w:rPr>
      </w:pPr>
      <w:r w:rsidRPr="00D20576">
        <w:rPr>
          <w:rStyle w:val="lrzxr"/>
          <w:rFonts w:ascii="Arial" w:hAnsi="Arial" w:cs="Arial"/>
          <w:b/>
          <w:bCs/>
          <w:sz w:val="21"/>
          <w:szCs w:val="21"/>
          <w:shd w:val="clear" w:color="auto" w:fill="FFFFFF"/>
        </w:rPr>
        <w:t>Instructions:</w:t>
      </w:r>
      <w:r w:rsidRPr="00D20576">
        <w:rPr>
          <w:rStyle w:val="lrzxr"/>
          <w:rFonts w:ascii="Arial" w:hAnsi="Arial" w:cs="Arial"/>
          <w:sz w:val="21"/>
          <w:szCs w:val="21"/>
          <w:shd w:val="clear" w:color="auto" w:fill="FFFFFF"/>
        </w:rPr>
        <w:t xml:space="preserve"> </w:t>
      </w:r>
    </w:p>
    <w:p w14:paraId="6F07DB13" w14:textId="5E4121FA" w:rsidR="00FD104C" w:rsidRPr="00D20576" w:rsidRDefault="00E85418" w:rsidP="00E85418">
      <w:pPr>
        <w:rPr>
          <w:rStyle w:val="lrzxr"/>
          <w:rFonts w:ascii="Arial" w:hAnsi="Arial" w:cs="Arial"/>
          <w:sz w:val="21"/>
          <w:szCs w:val="21"/>
          <w:shd w:val="clear" w:color="auto" w:fill="FFFFFF"/>
        </w:rPr>
      </w:pPr>
      <w:r w:rsidRPr="00D20576">
        <w:rPr>
          <w:rStyle w:val="lrzxr"/>
          <w:rFonts w:ascii="Arial" w:hAnsi="Arial" w:cs="Arial"/>
          <w:sz w:val="21"/>
          <w:szCs w:val="21"/>
          <w:shd w:val="clear" w:color="auto" w:fill="FFFFFF"/>
        </w:rPr>
        <w:t>Please call</w:t>
      </w:r>
      <w:r w:rsidR="00D20576" w:rsidRPr="00D20576">
        <w:rPr>
          <w:rStyle w:val="lrzxr"/>
          <w:rFonts w:ascii="Arial" w:hAnsi="Arial" w:cs="Arial"/>
          <w:sz w:val="21"/>
          <w:szCs w:val="21"/>
          <w:shd w:val="clear" w:color="auto" w:fill="FFFFFF"/>
        </w:rPr>
        <w:t xml:space="preserve"> or e-mail</w:t>
      </w:r>
      <w:r w:rsidRPr="00D20576">
        <w:rPr>
          <w:rStyle w:val="lrzxr"/>
          <w:rFonts w:ascii="Arial" w:hAnsi="Arial" w:cs="Arial"/>
          <w:sz w:val="21"/>
          <w:szCs w:val="21"/>
          <w:shd w:val="clear" w:color="auto" w:fill="FFFFFF"/>
        </w:rPr>
        <w:t xml:space="preserve"> to book in </w:t>
      </w:r>
      <w:r w:rsidR="00D20576">
        <w:rPr>
          <w:rStyle w:val="lrzxr"/>
          <w:rFonts w:ascii="Arial" w:hAnsi="Arial" w:cs="Arial"/>
          <w:sz w:val="21"/>
          <w:szCs w:val="21"/>
          <w:shd w:val="clear" w:color="auto" w:fill="FFFFFF"/>
        </w:rPr>
        <w:t xml:space="preserve">48 hours </w:t>
      </w:r>
      <w:r w:rsidRPr="00D20576">
        <w:rPr>
          <w:rStyle w:val="lrzxr"/>
          <w:rFonts w:ascii="Arial" w:hAnsi="Arial" w:cs="Arial"/>
          <w:sz w:val="21"/>
          <w:szCs w:val="21"/>
          <w:shd w:val="clear" w:color="auto" w:fill="FFFFFF"/>
        </w:rPr>
        <w:t>prior to delivery:</w:t>
      </w:r>
    </w:p>
    <w:p w14:paraId="13B561FA" w14:textId="1B6C6170" w:rsidR="00E85418" w:rsidRPr="00D20576" w:rsidRDefault="00E85418" w:rsidP="00E85418">
      <w:pPr>
        <w:rPr>
          <w:rStyle w:val="lrzxr"/>
          <w:rFonts w:ascii="Arial" w:hAnsi="Arial" w:cs="Arial"/>
          <w:sz w:val="21"/>
          <w:szCs w:val="21"/>
          <w:shd w:val="clear" w:color="auto" w:fill="FFFFFF"/>
        </w:rPr>
      </w:pPr>
      <w:r w:rsidRPr="00D20576">
        <w:rPr>
          <w:rStyle w:val="lrzxr"/>
          <w:rFonts w:ascii="Arial" w:hAnsi="Arial" w:cs="Arial"/>
          <w:sz w:val="21"/>
          <w:szCs w:val="21"/>
          <w:shd w:val="clear" w:color="auto" w:fill="FFFFFF"/>
        </w:rPr>
        <w:t>01474 322 283</w:t>
      </w:r>
    </w:p>
    <w:p w14:paraId="4F671661" w14:textId="13E3D65F" w:rsidR="00FD104C" w:rsidRPr="00D20576" w:rsidRDefault="00FD104C" w:rsidP="00E85418">
      <w:pPr>
        <w:rPr>
          <w:rStyle w:val="lrzxr"/>
          <w:rFonts w:ascii="Arial" w:hAnsi="Arial" w:cs="Arial"/>
          <w:sz w:val="21"/>
          <w:szCs w:val="21"/>
          <w:shd w:val="clear" w:color="auto" w:fill="FFFFFF"/>
        </w:rPr>
      </w:pPr>
      <w:r w:rsidRPr="00D20576">
        <w:rPr>
          <w:rStyle w:val="lrzxr"/>
          <w:rFonts w:ascii="Arial" w:hAnsi="Arial" w:cs="Arial"/>
          <w:sz w:val="21"/>
          <w:szCs w:val="21"/>
          <w:shd w:val="clear" w:color="auto" w:fill="FFFFFF"/>
        </w:rPr>
        <w:t xml:space="preserve">Or </w:t>
      </w:r>
    </w:p>
    <w:p w14:paraId="46EE1D11" w14:textId="2DE99FF0" w:rsidR="00FD104C" w:rsidRPr="00D20576" w:rsidRDefault="00724073" w:rsidP="00E85418">
      <w:pPr>
        <w:rPr>
          <w:rStyle w:val="lrzxr"/>
          <w:rFonts w:ascii="Arial" w:hAnsi="Arial" w:cs="Arial"/>
          <w:sz w:val="21"/>
          <w:szCs w:val="21"/>
          <w:shd w:val="clear" w:color="auto" w:fill="FFFFFF"/>
        </w:rPr>
      </w:pPr>
      <w:hyperlink r:id="rId8" w:history="1">
        <w:r w:rsidR="00FD104C" w:rsidRPr="00D20576">
          <w:rPr>
            <w:rStyle w:val="Hyperlink"/>
            <w:rFonts w:ascii="Arial" w:hAnsi="Arial" w:cs="Arial"/>
            <w:color w:val="auto"/>
            <w:sz w:val="21"/>
            <w:szCs w:val="21"/>
            <w:shd w:val="clear" w:color="auto" w:fill="FFFFFF"/>
          </w:rPr>
          <w:t>gavin@responseepm.co.uk</w:t>
        </w:r>
      </w:hyperlink>
      <w:r w:rsidR="00FD104C" w:rsidRPr="00D20576">
        <w:rPr>
          <w:rStyle w:val="lrzxr"/>
          <w:rFonts w:ascii="Arial" w:hAnsi="Arial" w:cs="Arial"/>
          <w:sz w:val="21"/>
          <w:szCs w:val="21"/>
          <w:shd w:val="clear" w:color="auto" w:fill="FFFFFF"/>
        </w:rPr>
        <w:t xml:space="preserve"> </w:t>
      </w:r>
    </w:p>
    <w:p w14:paraId="76A97A19" w14:textId="5EBE0EF6" w:rsidR="00FD104C" w:rsidRPr="00D20576" w:rsidRDefault="00FD104C" w:rsidP="00E85418">
      <w:pPr>
        <w:rPr>
          <w:rStyle w:val="lrzxr"/>
          <w:rFonts w:ascii="Arial" w:hAnsi="Arial" w:cs="Arial"/>
          <w:sz w:val="21"/>
          <w:szCs w:val="21"/>
          <w:shd w:val="clear" w:color="auto" w:fill="FFFFFF"/>
        </w:rPr>
      </w:pPr>
    </w:p>
    <w:p w14:paraId="595ECCE9" w14:textId="21EDF6EB" w:rsidR="00FD104C" w:rsidRPr="00D20576" w:rsidRDefault="00D20576" w:rsidP="00E85418">
      <w:pPr>
        <w:rPr>
          <w:rStyle w:val="lrzxr"/>
          <w:rFonts w:ascii="Arial" w:hAnsi="Arial" w:cs="Arial"/>
          <w:sz w:val="21"/>
          <w:szCs w:val="21"/>
          <w:shd w:val="clear" w:color="auto" w:fill="FFFFFF"/>
        </w:rPr>
      </w:pPr>
      <w:r w:rsidRPr="00D20576">
        <w:rPr>
          <w:rStyle w:val="lrzxr"/>
          <w:rFonts w:ascii="Arial" w:hAnsi="Arial" w:cs="Arial"/>
          <w:sz w:val="21"/>
          <w:szCs w:val="21"/>
          <w:shd w:val="clear" w:color="auto" w:fill="FFFFFF"/>
        </w:rPr>
        <w:t>W</w:t>
      </w:r>
      <w:r w:rsidR="00FD104C" w:rsidRPr="00D20576">
        <w:rPr>
          <w:rStyle w:val="lrzxr"/>
          <w:rFonts w:ascii="Arial" w:hAnsi="Arial" w:cs="Arial"/>
          <w:sz w:val="21"/>
          <w:szCs w:val="21"/>
          <w:shd w:val="clear" w:color="auto" w:fill="FFFFFF"/>
        </w:rPr>
        <w:t xml:space="preserve">hen booking in the delivery we will need to know the following </w:t>
      </w:r>
    </w:p>
    <w:p w14:paraId="14D2C277" w14:textId="39320013" w:rsidR="00FD104C" w:rsidRPr="00D20576" w:rsidRDefault="00F217B5" w:rsidP="00E85418">
      <w:pPr>
        <w:rPr>
          <w:rStyle w:val="lrzxr"/>
          <w:rFonts w:ascii="Arial" w:hAnsi="Arial" w:cs="Arial"/>
          <w:b/>
          <w:bCs/>
          <w:sz w:val="21"/>
          <w:szCs w:val="21"/>
          <w:shd w:val="clear" w:color="auto" w:fill="FFFFFF"/>
        </w:rPr>
      </w:pPr>
      <w:r>
        <w:rPr>
          <w:rStyle w:val="lrzxr"/>
          <w:rFonts w:ascii="Arial" w:hAnsi="Arial" w:cs="Arial"/>
          <w:b/>
          <w:bCs/>
          <w:sz w:val="21"/>
          <w:szCs w:val="21"/>
          <w:shd w:val="clear" w:color="auto" w:fill="FFFFFF"/>
        </w:rPr>
        <w:t xml:space="preserve">Campaign </w:t>
      </w:r>
      <w:r w:rsidR="00FD104C" w:rsidRPr="00D20576">
        <w:rPr>
          <w:rStyle w:val="lrzxr"/>
          <w:rFonts w:ascii="Arial" w:hAnsi="Arial" w:cs="Arial"/>
          <w:b/>
          <w:bCs/>
          <w:sz w:val="21"/>
          <w:szCs w:val="21"/>
          <w:shd w:val="clear" w:color="auto" w:fill="FFFFFF"/>
        </w:rPr>
        <w:t xml:space="preserve">Pack Title </w:t>
      </w:r>
      <w:r w:rsidR="00D20576" w:rsidRPr="00D20576">
        <w:rPr>
          <w:rStyle w:val="lrzxr"/>
          <w:rFonts w:ascii="Arial" w:hAnsi="Arial" w:cs="Arial"/>
          <w:b/>
          <w:bCs/>
          <w:sz w:val="21"/>
          <w:szCs w:val="21"/>
          <w:shd w:val="clear" w:color="auto" w:fill="FFFFFF"/>
        </w:rPr>
        <w:t>Name: -</w:t>
      </w:r>
      <w:r w:rsidR="00FD104C" w:rsidRPr="00D20576">
        <w:rPr>
          <w:rStyle w:val="lrzxr"/>
          <w:rFonts w:ascii="Arial" w:hAnsi="Arial" w:cs="Arial"/>
          <w:b/>
          <w:bCs/>
          <w:sz w:val="21"/>
          <w:szCs w:val="21"/>
          <w:shd w:val="clear" w:color="auto" w:fill="FFFFFF"/>
        </w:rPr>
        <w:t xml:space="preserve"> </w:t>
      </w:r>
    </w:p>
    <w:p w14:paraId="74D57949" w14:textId="06D44023" w:rsidR="00FD104C" w:rsidRPr="00D20576" w:rsidRDefault="00FD104C" w:rsidP="00E85418">
      <w:pPr>
        <w:rPr>
          <w:rStyle w:val="lrzxr"/>
          <w:rFonts w:ascii="Arial" w:hAnsi="Arial" w:cs="Arial"/>
          <w:b/>
          <w:bCs/>
          <w:sz w:val="21"/>
          <w:szCs w:val="21"/>
          <w:shd w:val="clear" w:color="auto" w:fill="FFFFFF"/>
        </w:rPr>
      </w:pPr>
      <w:r w:rsidRPr="00D20576">
        <w:rPr>
          <w:rStyle w:val="lrzxr"/>
          <w:rFonts w:ascii="Arial" w:hAnsi="Arial" w:cs="Arial"/>
          <w:b/>
          <w:bCs/>
          <w:sz w:val="21"/>
          <w:szCs w:val="21"/>
          <w:shd w:val="clear" w:color="auto" w:fill="FFFFFF"/>
        </w:rPr>
        <w:t xml:space="preserve">Insert Media </w:t>
      </w:r>
      <w:r w:rsidR="00D20576" w:rsidRPr="00D20576">
        <w:rPr>
          <w:rStyle w:val="lrzxr"/>
          <w:rFonts w:ascii="Arial" w:hAnsi="Arial" w:cs="Arial"/>
          <w:b/>
          <w:bCs/>
          <w:sz w:val="21"/>
          <w:szCs w:val="21"/>
          <w:shd w:val="clear" w:color="auto" w:fill="FFFFFF"/>
        </w:rPr>
        <w:t>Name: -</w:t>
      </w:r>
      <w:r w:rsidRPr="00D20576">
        <w:rPr>
          <w:rStyle w:val="lrzxr"/>
          <w:rFonts w:ascii="Arial" w:hAnsi="Arial" w:cs="Arial"/>
          <w:b/>
          <w:bCs/>
          <w:sz w:val="21"/>
          <w:szCs w:val="21"/>
          <w:shd w:val="clear" w:color="auto" w:fill="FFFFFF"/>
        </w:rPr>
        <w:t xml:space="preserve"> </w:t>
      </w:r>
    </w:p>
    <w:p w14:paraId="6E52B122" w14:textId="19D06FB0" w:rsidR="00FD104C" w:rsidRPr="00D20576" w:rsidRDefault="00D20576" w:rsidP="00E85418">
      <w:pPr>
        <w:rPr>
          <w:rStyle w:val="lrzxr"/>
          <w:rFonts w:ascii="Arial" w:hAnsi="Arial" w:cs="Arial"/>
          <w:b/>
          <w:bCs/>
          <w:sz w:val="21"/>
          <w:szCs w:val="21"/>
          <w:shd w:val="clear" w:color="auto" w:fill="FFFFFF"/>
        </w:rPr>
      </w:pPr>
      <w:r w:rsidRPr="00D20576">
        <w:rPr>
          <w:rStyle w:val="lrzxr"/>
          <w:rFonts w:ascii="Arial" w:hAnsi="Arial" w:cs="Arial"/>
          <w:b/>
          <w:bCs/>
          <w:sz w:val="21"/>
          <w:szCs w:val="21"/>
          <w:shd w:val="clear" w:color="auto" w:fill="FFFFFF"/>
        </w:rPr>
        <w:t>Qty: -</w:t>
      </w:r>
      <w:r w:rsidR="00FD104C" w:rsidRPr="00D20576">
        <w:rPr>
          <w:rStyle w:val="lrzxr"/>
          <w:rFonts w:ascii="Arial" w:hAnsi="Arial" w:cs="Arial"/>
          <w:b/>
          <w:bCs/>
          <w:sz w:val="21"/>
          <w:szCs w:val="21"/>
          <w:shd w:val="clear" w:color="auto" w:fill="FFFFFF"/>
        </w:rPr>
        <w:t xml:space="preserve"> </w:t>
      </w:r>
    </w:p>
    <w:p w14:paraId="57E8CB65" w14:textId="7600B9F0" w:rsidR="00FD104C" w:rsidRPr="00D20576" w:rsidRDefault="00FD104C" w:rsidP="00E85418">
      <w:pPr>
        <w:rPr>
          <w:rStyle w:val="lrzxr"/>
          <w:rFonts w:ascii="Arial" w:hAnsi="Arial" w:cs="Arial"/>
          <w:b/>
          <w:bCs/>
          <w:sz w:val="21"/>
          <w:szCs w:val="21"/>
          <w:shd w:val="clear" w:color="auto" w:fill="FFFFFF"/>
        </w:rPr>
      </w:pPr>
      <w:r w:rsidRPr="00D20576">
        <w:rPr>
          <w:rStyle w:val="lrzxr"/>
          <w:rFonts w:ascii="Arial" w:hAnsi="Arial" w:cs="Arial"/>
          <w:b/>
          <w:bCs/>
          <w:sz w:val="21"/>
          <w:szCs w:val="21"/>
          <w:shd w:val="clear" w:color="auto" w:fill="FFFFFF"/>
        </w:rPr>
        <w:t xml:space="preserve">How many pallets / </w:t>
      </w:r>
      <w:r w:rsidR="00D20576" w:rsidRPr="00D20576">
        <w:rPr>
          <w:rStyle w:val="lrzxr"/>
          <w:rFonts w:ascii="Arial" w:hAnsi="Arial" w:cs="Arial"/>
          <w:b/>
          <w:bCs/>
          <w:sz w:val="21"/>
          <w:szCs w:val="21"/>
          <w:shd w:val="clear" w:color="auto" w:fill="FFFFFF"/>
        </w:rPr>
        <w:t>boxes: -</w:t>
      </w:r>
      <w:r w:rsidRPr="00D20576">
        <w:rPr>
          <w:rStyle w:val="lrzxr"/>
          <w:rFonts w:ascii="Arial" w:hAnsi="Arial" w:cs="Arial"/>
          <w:b/>
          <w:bCs/>
          <w:sz w:val="21"/>
          <w:szCs w:val="21"/>
          <w:shd w:val="clear" w:color="auto" w:fill="FFFFFF"/>
        </w:rPr>
        <w:t xml:space="preserve"> </w:t>
      </w:r>
    </w:p>
    <w:p w14:paraId="15CE1923" w14:textId="4DED0B87" w:rsidR="00FD104C" w:rsidRPr="00D20576" w:rsidRDefault="00FD104C" w:rsidP="00E85418">
      <w:pPr>
        <w:rPr>
          <w:rStyle w:val="lrzxr"/>
          <w:rFonts w:ascii="Arial" w:hAnsi="Arial" w:cs="Arial"/>
          <w:b/>
          <w:bCs/>
          <w:sz w:val="21"/>
          <w:szCs w:val="21"/>
          <w:shd w:val="clear" w:color="auto" w:fill="FFFFFF"/>
        </w:rPr>
      </w:pPr>
      <w:r w:rsidRPr="00D20576">
        <w:rPr>
          <w:rStyle w:val="lrzxr"/>
          <w:rFonts w:ascii="Arial" w:hAnsi="Arial" w:cs="Arial"/>
          <w:b/>
          <w:bCs/>
          <w:sz w:val="21"/>
          <w:szCs w:val="21"/>
          <w:shd w:val="clear" w:color="auto" w:fill="FFFFFF"/>
        </w:rPr>
        <w:t xml:space="preserve">Date of </w:t>
      </w:r>
      <w:r w:rsidR="00D20576" w:rsidRPr="00D20576">
        <w:rPr>
          <w:rStyle w:val="lrzxr"/>
          <w:rFonts w:ascii="Arial" w:hAnsi="Arial" w:cs="Arial"/>
          <w:b/>
          <w:bCs/>
          <w:sz w:val="21"/>
          <w:szCs w:val="21"/>
          <w:shd w:val="clear" w:color="auto" w:fill="FFFFFF"/>
        </w:rPr>
        <w:t>delivery: -</w:t>
      </w:r>
      <w:r w:rsidRPr="00D20576">
        <w:rPr>
          <w:rStyle w:val="lrzxr"/>
          <w:rFonts w:ascii="Arial" w:hAnsi="Arial" w:cs="Arial"/>
          <w:b/>
          <w:bCs/>
          <w:sz w:val="21"/>
          <w:szCs w:val="21"/>
          <w:shd w:val="clear" w:color="auto" w:fill="FFFFFF"/>
        </w:rPr>
        <w:t xml:space="preserve">  </w:t>
      </w:r>
    </w:p>
    <w:p w14:paraId="6332320D" w14:textId="77777777" w:rsidR="00FD104C" w:rsidRPr="00D20576" w:rsidRDefault="00FD104C" w:rsidP="00E85418">
      <w:pPr>
        <w:rPr>
          <w:rStyle w:val="lrzxr"/>
          <w:rFonts w:ascii="Arial" w:hAnsi="Arial" w:cs="Arial"/>
          <w:b/>
          <w:bCs/>
          <w:sz w:val="21"/>
          <w:szCs w:val="21"/>
          <w:shd w:val="clear" w:color="auto" w:fill="FFFFFF"/>
        </w:rPr>
      </w:pPr>
    </w:p>
    <w:p w14:paraId="4D721DAF" w14:textId="1D6BE257" w:rsidR="00FD104C" w:rsidRDefault="00FD104C" w:rsidP="00E85418">
      <w:pPr>
        <w:rPr>
          <w:rStyle w:val="lrzxr"/>
          <w:rFonts w:ascii="Arial" w:hAnsi="Arial" w:cs="Arial"/>
          <w:sz w:val="21"/>
          <w:szCs w:val="21"/>
          <w:shd w:val="clear" w:color="auto" w:fill="FFFFFF"/>
        </w:rPr>
      </w:pPr>
      <w:r w:rsidRPr="00D20576">
        <w:rPr>
          <w:rStyle w:val="lrzxr"/>
          <w:rFonts w:ascii="Arial" w:hAnsi="Arial" w:cs="Arial"/>
          <w:sz w:val="21"/>
          <w:szCs w:val="21"/>
          <w:shd w:val="clear" w:color="auto" w:fill="FFFFFF"/>
        </w:rPr>
        <w:t>All pallets delivered in will need to have a pallet sheet with this information</w:t>
      </w:r>
      <w:r w:rsidR="00D20576" w:rsidRPr="00D20576">
        <w:rPr>
          <w:rStyle w:val="lrzxr"/>
          <w:rFonts w:ascii="Arial" w:hAnsi="Arial" w:cs="Arial"/>
          <w:sz w:val="21"/>
          <w:szCs w:val="21"/>
          <w:shd w:val="clear" w:color="auto" w:fill="FFFFFF"/>
        </w:rPr>
        <w:t xml:space="preserve"> on top &amp; the sides.</w:t>
      </w:r>
    </w:p>
    <w:p w14:paraId="65EC0CA2" w14:textId="43524AF1" w:rsidR="00FD104C" w:rsidRDefault="00FD104C" w:rsidP="00E85418">
      <w:pPr>
        <w:rPr>
          <w:rStyle w:val="lrzxr"/>
          <w:rFonts w:ascii="Arial" w:hAnsi="Arial" w:cs="Arial"/>
          <w:sz w:val="21"/>
          <w:szCs w:val="21"/>
          <w:shd w:val="clear" w:color="auto" w:fill="FFFFFF"/>
        </w:rPr>
      </w:pPr>
    </w:p>
    <w:p w14:paraId="4711E8FA" w14:textId="77777777" w:rsidR="00F217B5" w:rsidRPr="00D20576" w:rsidRDefault="00F217B5" w:rsidP="00E85418">
      <w:pPr>
        <w:rPr>
          <w:rFonts w:ascii="Century Gothic" w:hAnsi="Century Gothic"/>
          <w:sz w:val="20"/>
          <w:szCs w:val="20"/>
        </w:rPr>
      </w:pPr>
    </w:p>
    <w:p w14:paraId="128D3FA4" w14:textId="3E06899C" w:rsidR="009B17C1" w:rsidRPr="00D20576" w:rsidRDefault="009B17C1" w:rsidP="00E85418">
      <w:pPr>
        <w:rPr>
          <w:rFonts w:ascii="Century Gothic" w:hAnsi="Century Gothic"/>
          <w:sz w:val="20"/>
          <w:szCs w:val="20"/>
        </w:rPr>
      </w:pPr>
      <w:r w:rsidRPr="00D20576">
        <w:rPr>
          <w:rFonts w:ascii="Century Gothic" w:hAnsi="Century Gothic"/>
          <w:sz w:val="20"/>
          <w:szCs w:val="20"/>
        </w:rPr>
        <w:t xml:space="preserve">Acceptable pallet sizes for all media </w:t>
      </w:r>
      <w:r w:rsidR="00D20576" w:rsidRPr="00D20576">
        <w:rPr>
          <w:rFonts w:ascii="Century Gothic" w:hAnsi="Century Gothic"/>
          <w:sz w:val="20"/>
          <w:szCs w:val="20"/>
        </w:rPr>
        <w:t>deliveries: -</w:t>
      </w:r>
      <w:r w:rsidRPr="00D20576">
        <w:rPr>
          <w:rFonts w:ascii="Century Gothic" w:hAnsi="Century Gothic"/>
          <w:sz w:val="20"/>
          <w:szCs w:val="20"/>
        </w:rPr>
        <w:t xml:space="preserve">   </w:t>
      </w:r>
    </w:p>
    <w:p w14:paraId="346845DA" w14:textId="14F766E2" w:rsidR="009B17C1" w:rsidRPr="00D20576" w:rsidRDefault="009B17C1" w:rsidP="00E85418">
      <w:pPr>
        <w:rPr>
          <w:rFonts w:ascii="Century Gothic" w:hAnsi="Century Gothic"/>
          <w:sz w:val="20"/>
          <w:szCs w:val="20"/>
        </w:rPr>
      </w:pPr>
      <w:r w:rsidRPr="00D20576">
        <w:rPr>
          <w:rFonts w:ascii="Century Gothic" w:hAnsi="Century Gothic"/>
          <w:sz w:val="20"/>
          <w:szCs w:val="20"/>
        </w:rPr>
        <w:t>Euro pallets</w:t>
      </w:r>
    </w:p>
    <w:p w14:paraId="1D1F8E1B" w14:textId="67EF302A" w:rsidR="009B17C1" w:rsidRPr="009805D4" w:rsidRDefault="009B17C1" w:rsidP="00E85418">
      <w:pPr>
        <w:rPr>
          <w:rFonts w:ascii="Century Gothic" w:hAnsi="Century Gothic"/>
          <w:b/>
          <w:bCs/>
          <w:sz w:val="32"/>
          <w:szCs w:val="32"/>
        </w:rPr>
      </w:pPr>
      <w:r w:rsidRPr="009805D4">
        <w:rPr>
          <w:rFonts w:ascii="Century Gothic" w:hAnsi="Century Gothic"/>
          <w:b/>
          <w:bCs/>
          <w:sz w:val="32"/>
          <w:szCs w:val="32"/>
        </w:rPr>
        <w:t>800x1000</w:t>
      </w:r>
      <w:r w:rsidR="00724073">
        <w:rPr>
          <w:rFonts w:ascii="Century Gothic" w:hAnsi="Century Gothic"/>
          <w:b/>
          <w:bCs/>
          <w:sz w:val="32"/>
          <w:szCs w:val="32"/>
        </w:rPr>
        <w:t>mm</w:t>
      </w:r>
    </w:p>
    <w:p w14:paraId="00FCD8B0" w14:textId="6F5E6CD8" w:rsidR="009B17C1" w:rsidRDefault="009B17C1" w:rsidP="00E85418">
      <w:pPr>
        <w:rPr>
          <w:rFonts w:ascii="Century Gothic" w:hAnsi="Century Gothic"/>
          <w:b/>
          <w:bCs/>
          <w:sz w:val="32"/>
          <w:szCs w:val="32"/>
        </w:rPr>
      </w:pPr>
      <w:r w:rsidRPr="009805D4">
        <w:rPr>
          <w:rFonts w:ascii="Century Gothic" w:hAnsi="Century Gothic"/>
          <w:b/>
          <w:bCs/>
          <w:sz w:val="32"/>
          <w:szCs w:val="32"/>
        </w:rPr>
        <w:t>1000x1200</w:t>
      </w:r>
      <w:r w:rsidR="00724073">
        <w:rPr>
          <w:rFonts w:ascii="Century Gothic" w:hAnsi="Century Gothic"/>
          <w:b/>
          <w:bCs/>
          <w:sz w:val="32"/>
          <w:szCs w:val="32"/>
        </w:rPr>
        <w:t xml:space="preserve">mm (preferred) </w:t>
      </w:r>
    </w:p>
    <w:p w14:paraId="285027CA" w14:textId="77777777" w:rsidR="00363208" w:rsidRDefault="00363208" w:rsidP="00E85418">
      <w:pPr>
        <w:rPr>
          <w:rFonts w:ascii="Century Gothic" w:hAnsi="Century Gothic"/>
          <w:b/>
          <w:bCs/>
          <w:sz w:val="32"/>
          <w:szCs w:val="32"/>
        </w:rPr>
      </w:pPr>
    </w:p>
    <w:p w14:paraId="7C907547" w14:textId="327879DF" w:rsidR="009B17C1" w:rsidRPr="00D20576" w:rsidRDefault="009B17C1" w:rsidP="00E85418">
      <w:pPr>
        <w:rPr>
          <w:rFonts w:ascii="Century Gothic" w:hAnsi="Century Gothic"/>
          <w:sz w:val="20"/>
          <w:szCs w:val="20"/>
        </w:rPr>
      </w:pPr>
      <w:r w:rsidRPr="00D20576">
        <w:rPr>
          <w:rFonts w:ascii="Century Gothic" w:hAnsi="Century Gothic"/>
          <w:sz w:val="20"/>
          <w:szCs w:val="20"/>
        </w:rPr>
        <w:t>Good quality / unbroken pallets</w:t>
      </w:r>
      <w:r w:rsidR="00363208">
        <w:rPr>
          <w:rFonts w:ascii="Century Gothic" w:hAnsi="Century Gothic"/>
          <w:sz w:val="20"/>
          <w:szCs w:val="20"/>
        </w:rPr>
        <w:t xml:space="preserve"> </w:t>
      </w:r>
    </w:p>
    <w:p w14:paraId="39CDA13B" w14:textId="77777777" w:rsidR="009B17C1" w:rsidRPr="00D20576" w:rsidRDefault="009B17C1" w:rsidP="00E85418">
      <w:pPr>
        <w:rPr>
          <w:rFonts w:ascii="Century Gothic" w:hAnsi="Century Gothic"/>
          <w:sz w:val="20"/>
          <w:szCs w:val="20"/>
        </w:rPr>
      </w:pPr>
    </w:p>
    <w:p w14:paraId="74EE6A49" w14:textId="7345EA4E" w:rsidR="009B17C1" w:rsidRPr="009805D4" w:rsidRDefault="009B17C1" w:rsidP="00E85418">
      <w:pPr>
        <w:rPr>
          <w:rFonts w:ascii="Century Gothic" w:hAnsi="Century Gothic"/>
          <w:sz w:val="20"/>
          <w:szCs w:val="20"/>
          <w:u w:val="single"/>
        </w:rPr>
      </w:pPr>
      <w:r w:rsidRPr="009805D4">
        <w:rPr>
          <w:rFonts w:ascii="Century Gothic" w:hAnsi="Century Gothic"/>
          <w:sz w:val="20"/>
          <w:szCs w:val="20"/>
          <w:u w:val="single"/>
        </w:rPr>
        <w:t xml:space="preserve">Failure to adhere to the pallet spec may result in a re-packing charge or refusal of delivery. </w:t>
      </w:r>
    </w:p>
    <w:p w14:paraId="5C3A9610" w14:textId="2BAD7D24" w:rsidR="00FD104C" w:rsidRPr="00D20576" w:rsidRDefault="00FD104C" w:rsidP="00E85418">
      <w:pPr>
        <w:rPr>
          <w:rFonts w:ascii="Century Gothic" w:hAnsi="Century Gothic"/>
          <w:sz w:val="20"/>
          <w:szCs w:val="20"/>
        </w:rPr>
      </w:pPr>
    </w:p>
    <w:p w14:paraId="131B2E10" w14:textId="1523881A" w:rsidR="00D20576" w:rsidRDefault="00D20576" w:rsidP="00E85418">
      <w:pPr>
        <w:rPr>
          <w:rFonts w:ascii="Century Gothic" w:hAnsi="Century Gothic"/>
          <w:sz w:val="20"/>
          <w:szCs w:val="20"/>
        </w:rPr>
      </w:pPr>
    </w:p>
    <w:p w14:paraId="0F2919A7" w14:textId="7DA800EC" w:rsidR="00F217B5" w:rsidRPr="00D20576" w:rsidRDefault="00F217B5" w:rsidP="00E85418">
      <w:pPr>
        <w:rPr>
          <w:rFonts w:ascii="Century Gothic" w:hAnsi="Century Gothic"/>
          <w:sz w:val="20"/>
          <w:szCs w:val="20"/>
        </w:rPr>
      </w:pPr>
      <w:r>
        <w:rPr>
          <w:rFonts w:ascii="Century Gothic" w:hAnsi="Century Gothic"/>
          <w:sz w:val="20"/>
          <w:szCs w:val="20"/>
        </w:rPr>
        <w:t xml:space="preserve">Box deliveries: - acceptable but individual boxes must weigh no more than </w:t>
      </w:r>
      <w:r w:rsidRPr="00F217B5">
        <w:rPr>
          <w:rFonts w:ascii="Century Gothic" w:hAnsi="Century Gothic"/>
          <w:b/>
          <w:bCs/>
          <w:sz w:val="20"/>
          <w:szCs w:val="20"/>
        </w:rPr>
        <w:t>20kgs each</w:t>
      </w:r>
    </w:p>
    <w:p w14:paraId="1C403582" w14:textId="2A27AE6E" w:rsidR="00D20576" w:rsidRDefault="00D20576" w:rsidP="00E85418">
      <w:pPr>
        <w:rPr>
          <w:rFonts w:ascii="Century Gothic" w:hAnsi="Century Gothic"/>
          <w:sz w:val="20"/>
          <w:szCs w:val="20"/>
        </w:rPr>
      </w:pPr>
    </w:p>
    <w:p w14:paraId="4F5B6CA1" w14:textId="77777777" w:rsidR="00F217B5" w:rsidRPr="00D20576" w:rsidRDefault="00F217B5" w:rsidP="00E85418">
      <w:pPr>
        <w:rPr>
          <w:rFonts w:ascii="Century Gothic" w:hAnsi="Century Gothic"/>
          <w:sz w:val="20"/>
          <w:szCs w:val="20"/>
        </w:rPr>
      </w:pPr>
    </w:p>
    <w:p w14:paraId="4C2E4EA5" w14:textId="77777777" w:rsidR="00FD104C" w:rsidRPr="00D20576" w:rsidRDefault="00FD104C" w:rsidP="00E85418">
      <w:pPr>
        <w:rPr>
          <w:rFonts w:ascii="Century Gothic" w:hAnsi="Century Gothic"/>
          <w:sz w:val="20"/>
          <w:szCs w:val="20"/>
        </w:rPr>
      </w:pPr>
    </w:p>
    <w:p w14:paraId="0C307EDA" w14:textId="5DE207CE" w:rsidR="00F217B5" w:rsidRPr="00F217B5" w:rsidRDefault="00FD104C" w:rsidP="00F217B5">
      <w:pPr>
        <w:rPr>
          <w:rFonts w:ascii="Century Gothic" w:hAnsi="Century Gothic"/>
          <w:sz w:val="20"/>
          <w:szCs w:val="20"/>
        </w:rPr>
      </w:pPr>
      <w:r w:rsidRPr="00D20576">
        <w:rPr>
          <w:rFonts w:ascii="Century Gothic" w:hAnsi="Century Gothic"/>
          <w:b/>
          <w:bCs/>
          <w:sz w:val="20"/>
          <w:szCs w:val="20"/>
        </w:rPr>
        <w:t xml:space="preserve">“Please note: </w:t>
      </w:r>
      <w:r w:rsidRPr="00D20576">
        <w:rPr>
          <w:rFonts w:ascii="Century Gothic" w:hAnsi="Century Gothic"/>
          <w:sz w:val="20"/>
          <w:szCs w:val="20"/>
        </w:rPr>
        <w:t xml:space="preserve">Delivery dates must be adhered to, and </w:t>
      </w:r>
      <w:r w:rsidRPr="00D20576">
        <w:rPr>
          <w:rFonts w:ascii="Century Gothic" w:hAnsi="Century Gothic"/>
          <w:b/>
          <w:bCs/>
          <w:sz w:val="20"/>
          <w:szCs w:val="20"/>
        </w:rPr>
        <w:t xml:space="preserve">no </w:t>
      </w:r>
      <w:r w:rsidRPr="00D20576">
        <w:rPr>
          <w:rFonts w:ascii="Century Gothic" w:hAnsi="Century Gothic"/>
          <w:sz w:val="20"/>
          <w:szCs w:val="20"/>
        </w:rPr>
        <w:t xml:space="preserve">extensions will be possible due to a tight turnaround with deadlines. Please ensure your inserts are booked in as per the delivery guidelines and on the above delivery dates. Failure to do so will result in your inserts not being enclosed but </w:t>
      </w:r>
      <w:r w:rsidRPr="00D20576">
        <w:rPr>
          <w:rFonts w:ascii="Century Gothic" w:hAnsi="Century Gothic"/>
          <w:b/>
          <w:bCs/>
          <w:sz w:val="20"/>
          <w:szCs w:val="20"/>
        </w:rPr>
        <w:t>charges will still apply”</w:t>
      </w:r>
      <w:r w:rsidRPr="00D20576">
        <w:rPr>
          <w:rFonts w:ascii="Century Gothic" w:hAnsi="Century Gothic"/>
          <w:sz w:val="20"/>
          <w:szCs w:val="20"/>
        </w:rPr>
        <w:t xml:space="preserve">. </w:t>
      </w:r>
    </w:p>
    <w:sectPr w:rsidR="00F217B5" w:rsidRPr="00F21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18"/>
    <w:rsid w:val="00363208"/>
    <w:rsid w:val="00724073"/>
    <w:rsid w:val="007E2575"/>
    <w:rsid w:val="009805D4"/>
    <w:rsid w:val="009B17C1"/>
    <w:rsid w:val="00D20576"/>
    <w:rsid w:val="00E85418"/>
    <w:rsid w:val="00F217B5"/>
    <w:rsid w:val="00FD1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D15B"/>
  <w15:chartTrackingRefBased/>
  <w15:docId w15:val="{2CA2223E-B161-4C4A-A10C-69C719FF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E85418"/>
  </w:style>
  <w:style w:type="character" w:styleId="Hyperlink">
    <w:name w:val="Hyperlink"/>
    <w:basedOn w:val="DefaultParagraphFont"/>
    <w:uiPriority w:val="99"/>
    <w:unhideWhenUsed/>
    <w:rsid w:val="00FD104C"/>
    <w:rPr>
      <w:color w:val="0563C1" w:themeColor="hyperlink"/>
      <w:u w:val="single"/>
    </w:rPr>
  </w:style>
  <w:style w:type="character" w:styleId="UnresolvedMention">
    <w:name w:val="Unresolved Mention"/>
    <w:basedOn w:val="DefaultParagraphFont"/>
    <w:uiPriority w:val="99"/>
    <w:semiHidden/>
    <w:unhideWhenUsed/>
    <w:rsid w:val="00FD1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70655">
      <w:bodyDiv w:val="1"/>
      <w:marLeft w:val="0"/>
      <w:marRight w:val="0"/>
      <w:marTop w:val="0"/>
      <w:marBottom w:val="0"/>
      <w:divBdr>
        <w:top w:val="none" w:sz="0" w:space="0" w:color="auto"/>
        <w:left w:val="none" w:sz="0" w:space="0" w:color="auto"/>
        <w:bottom w:val="none" w:sz="0" w:space="0" w:color="auto"/>
        <w:right w:val="none" w:sz="0" w:space="0" w:color="auto"/>
      </w:divBdr>
    </w:div>
    <w:div w:id="10316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in@responseepm.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BD7CB93B4E34A8D03428E360FF67C" ma:contentTypeVersion="13" ma:contentTypeDescription="Create a new document." ma:contentTypeScope="" ma:versionID="db8a28bb78cf1e4b57706050394c2d9c">
  <xsd:schema xmlns:xsd="http://www.w3.org/2001/XMLSchema" xmlns:xs="http://www.w3.org/2001/XMLSchema" xmlns:p="http://schemas.microsoft.com/office/2006/metadata/properties" xmlns:ns2="9975f6eb-cb4d-4fd2-9622-1a9b92b73394" xmlns:ns3="2ebefed9-d220-4fc7-9ccb-44f3b9e51088" targetNamespace="http://schemas.microsoft.com/office/2006/metadata/properties" ma:root="true" ma:fieldsID="2bbd87b8481c802b89bbe2a9c94373eb" ns2:_="" ns3:_="">
    <xsd:import namespace="9975f6eb-cb4d-4fd2-9622-1a9b92b73394"/>
    <xsd:import namespace="2ebefed9-d220-4fc7-9ccb-44f3b9e510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5f6eb-cb4d-4fd2-9622-1a9b92b73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befed9-d220-4fc7-9ccb-44f3b9e510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866C0-960F-41A0-9667-85574D70B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4BA0D-5196-4B37-9006-33F62B000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5f6eb-cb4d-4fd2-9622-1a9b92b73394"/>
    <ds:schemaRef ds:uri="2ebefed9-d220-4fc7-9ccb-44f3b9e51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CAA19-A626-45DC-B738-1100A4E1C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West</dc:creator>
  <cp:keywords/>
  <dc:description/>
  <cp:lastModifiedBy>Gavin</cp:lastModifiedBy>
  <cp:revision>7</cp:revision>
  <dcterms:created xsi:type="dcterms:W3CDTF">2021-11-22T14:48:00Z</dcterms:created>
  <dcterms:modified xsi:type="dcterms:W3CDTF">2021-11-22T15:07:00Z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0x010100501BD7CB93B4E34A8D03428E360FF67C</vt:lpwstr>
  </property>
</Properties>
</file>